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4280" w14:textId="2CC68DF0" w:rsidR="0038235B" w:rsidRPr="000327AF" w:rsidRDefault="00FA390E" w:rsidP="00194B26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Sawdust</w:t>
      </w:r>
      <w:r w:rsidR="00194B26" w:rsidRPr="000327AF">
        <w:rPr>
          <w:b/>
          <w:sz w:val="32"/>
          <w:szCs w:val="24"/>
        </w:rPr>
        <w:t xml:space="preserve"> Park &amp; Ride</w:t>
      </w:r>
    </w:p>
    <w:p w14:paraId="022FE173" w14:textId="1070AB97" w:rsidR="00B42B2A" w:rsidRDefault="00FA390E" w:rsidP="00194B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701 Westridge Rd.</w:t>
      </w:r>
      <w:r w:rsidR="00B42B2A">
        <w:rPr>
          <w:sz w:val="24"/>
          <w:szCs w:val="24"/>
        </w:rPr>
        <w:t xml:space="preserve">, </w:t>
      </w:r>
      <w:r>
        <w:rPr>
          <w:sz w:val="24"/>
          <w:szCs w:val="24"/>
        </w:rPr>
        <w:t>Spring</w:t>
      </w:r>
      <w:r w:rsidR="00194B26" w:rsidRPr="00194B26">
        <w:rPr>
          <w:sz w:val="24"/>
          <w:szCs w:val="24"/>
        </w:rPr>
        <w:t>, TX</w:t>
      </w:r>
      <w:r w:rsidR="00B42B2A">
        <w:rPr>
          <w:sz w:val="24"/>
          <w:szCs w:val="24"/>
        </w:rPr>
        <w:t xml:space="preserve"> </w:t>
      </w:r>
    </w:p>
    <w:p w14:paraId="66A2AFD7" w14:textId="2B2F7E9E" w:rsidR="002B15CC" w:rsidRPr="007D115B" w:rsidRDefault="002B15CC" w:rsidP="002B15CC">
      <w:pPr>
        <w:spacing w:after="0" w:line="240" w:lineRule="auto"/>
        <w:jc w:val="center"/>
        <w:rPr>
          <w:rFonts w:ascii="Calibri" w:hAnsi="Calibri"/>
          <w:b/>
          <w:sz w:val="24"/>
          <w:szCs w:val="27"/>
        </w:rPr>
      </w:pPr>
      <w:r w:rsidRPr="009F0FF3">
        <w:rPr>
          <w:rFonts w:ascii="Calibri" w:hAnsi="Calibri"/>
          <w:bCs/>
          <w:sz w:val="24"/>
          <w:szCs w:val="27"/>
        </w:rPr>
        <w:t xml:space="preserve">Have questions about the schedule? </w:t>
      </w:r>
      <w:r w:rsidRPr="007D115B">
        <w:rPr>
          <w:rFonts w:ascii="Calibri" w:hAnsi="Calibri"/>
          <w:b/>
          <w:sz w:val="24"/>
          <w:szCs w:val="27"/>
        </w:rPr>
        <w:t>Call (281) 363-0882</w:t>
      </w:r>
    </w:p>
    <w:p w14:paraId="0C5F4D47" w14:textId="5256CA7B" w:rsidR="002B15CC" w:rsidRDefault="002B15CC" w:rsidP="002B15CC">
      <w:pPr>
        <w:spacing w:after="0" w:line="240" w:lineRule="auto"/>
        <w:jc w:val="center"/>
        <w:rPr>
          <w:rFonts w:ascii="Calibri" w:hAnsi="Calibri"/>
          <w:b/>
          <w:sz w:val="24"/>
          <w:szCs w:val="27"/>
        </w:rPr>
      </w:pPr>
      <w:r w:rsidRPr="009F0FF3">
        <w:rPr>
          <w:rFonts w:ascii="Calibri" w:hAnsi="Calibri"/>
          <w:bCs/>
          <w:sz w:val="24"/>
          <w:szCs w:val="27"/>
        </w:rPr>
        <w:t xml:space="preserve">Feel like you have missed a bus? Need assistance while riding? </w:t>
      </w:r>
      <w:r w:rsidRPr="007D115B">
        <w:rPr>
          <w:rFonts w:ascii="Calibri" w:hAnsi="Calibri"/>
          <w:b/>
          <w:sz w:val="24"/>
          <w:szCs w:val="27"/>
        </w:rPr>
        <w:t>Call (832) 851-3362</w:t>
      </w:r>
    </w:p>
    <w:p w14:paraId="0205E7EA" w14:textId="4CBC9CA6" w:rsidR="009E3AAD" w:rsidRPr="0080441A" w:rsidRDefault="0080441A" w:rsidP="0080441A">
      <w:pPr>
        <w:spacing w:after="0" w:line="240" w:lineRule="auto"/>
        <w:jc w:val="center"/>
        <w:rPr>
          <w:b/>
        </w:rPr>
      </w:pPr>
      <w:r>
        <w:rPr>
          <w:b/>
          <w:highlight w:val="yellow"/>
        </w:rPr>
        <w:t>Sign up for Transit Alerts &amp; Newsletter</w:t>
      </w:r>
      <w:r w:rsidRPr="000A71BB">
        <w:rPr>
          <w:b/>
          <w:highlight w:val="yellow"/>
        </w:rPr>
        <w:t xml:space="preserve"> @ </w:t>
      </w:r>
      <w:hyperlink r:id="rId6" w:history="1">
        <w:r w:rsidRPr="005B7123">
          <w:rPr>
            <w:rStyle w:val="Hyperlink"/>
            <w:b/>
            <w:highlight w:val="yellow"/>
          </w:rPr>
          <w:t>https://www.thewoodlandstownship-tx.gov/ALERTS</w:t>
        </w:r>
      </w:hyperlink>
    </w:p>
    <w:p w14:paraId="3CC8CD49" w14:textId="77777777" w:rsidR="00B42B2A" w:rsidRPr="00194B26" w:rsidRDefault="00B42B2A" w:rsidP="00B42B2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</w:t>
      </w:r>
      <w:r w:rsidRPr="00194B26">
        <w:rPr>
          <w:b/>
          <w:sz w:val="28"/>
        </w:rPr>
        <w:t>M Schedule</w:t>
      </w:r>
    </w:p>
    <w:p w14:paraId="7E783006" w14:textId="7AD25967" w:rsidR="00FA390E" w:rsidRDefault="006D59C8" w:rsidP="00194B26">
      <w:pPr>
        <w:jc w:val="center"/>
      </w:pPr>
      <w:r w:rsidRPr="006D59C8">
        <w:rPr>
          <w:noProof/>
        </w:rPr>
        <w:drawing>
          <wp:inline distT="0" distB="0" distL="0" distR="0" wp14:anchorId="595CF800" wp14:editId="69B8D05A">
            <wp:extent cx="4906989" cy="3467100"/>
            <wp:effectExtent l="0" t="0" r="8255" b="0"/>
            <wp:docPr id="201349491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9491" name="Picture 1" descr="Tab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497" cy="347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A79" w:rsidRPr="00BA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50186B" wp14:editId="72BCC119">
                <wp:simplePos x="0" y="0"/>
                <wp:positionH relativeFrom="column">
                  <wp:posOffset>-7148195</wp:posOffset>
                </wp:positionH>
                <wp:positionV relativeFrom="paragraph">
                  <wp:posOffset>2416992</wp:posOffset>
                </wp:positionV>
                <wp:extent cx="13887450" cy="65686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887450" cy="65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45A6" w14:textId="77777777" w:rsidR="00BA1A81" w:rsidRPr="0035442B" w:rsidRDefault="00BA1A81" w:rsidP="00BA1A8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96"/>
                              </w:rPr>
                            </w:pPr>
                            <w:r w:rsidRPr="0035442B">
                              <w:rPr>
                                <w:rFonts w:ascii="Arial Rounded MT Bold" w:hAnsi="Arial Rounded MT Bold"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="00FA390E" w:rsidRPr="0035442B">
                              <w:rPr>
                                <w:rFonts w:ascii="Arial Rounded MT Bold" w:hAnsi="Arial Rounded MT Bold"/>
                                <w:sz w:val="56"/>
                                <w:szCs w:val="96"/>
                              </w:rPr>
                              <w:t>SAWDUST</w:t>
                            </w:r>
                            <w:r w:rsidRPr="0035442B">
                              <w:rPr>
                                <w:rFonts w:ascii="Arial Rounded MT Bold" w:hAnsi="Arial Rounded MT Bold"/>
                                <w:sz w:val="56"/>
                                <w:szCs w:val="96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1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2.85pt;margin-top:190.3pt;width:1093.5pt;height:51.7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" filled="f" stroked="f">
                <v:textbox>
                  <w:txbxContent>
                    <w:p w14:paraId="7BF545A6" w14:textId="77777777" w:rsidR="00BA1A81" w:rsidRPr="0035442B" w:rsidRDefault="00BA1A81" w:rsidP="00BA1A8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96"/>
                        </w:rPr>
                      </w:pPr>
                      <w:r w:rsidRPr="0035442B">
                        <w:rPr>
                          <w:rFonts w:ascii="Arial Rounded MT Bold" w:hAnsi="Arial Rounded MT Bold"/>
                          <w:sz w:val="56"/>
                          <w:szCs w:val="96"/>
                        </w:rPr>
                        <w:t xml:space="preserve"> </w:t>
                      </w:r>
                      <w:r w:rsidR="00FA390E" w:rsidRPr="0035442B">
                        <w:rPr>
                          <w:rFonts w:ascii="Arial Rounded MT Bold" w:hAnsi="Arial Rounded MT Bold"/>
                          <w:sz w:val="56"/>
                          <w:szCs w:val="96"/>
                        </w:rPr>
                        <w:t>SAWDUST</w:t>
                      </w:r>
                      <w:r w:rsidRPr="0035442B">
                        <w:rPr>
                          <w:rFonts w:ascii="Arial Rounded MT Bold" w:hAnsi="Arial Rounded MT Bold"/>
                          <w:sz w:val="56"/>
                          <w:szCs w:val="96"/>
                        </w:rPr>
                        <w:t xml:space="preserve"> SCHEDULE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56A9A451" w14:textId="55CD1070" w:rsidR="00194B26" w:rsidRPr="00194B26" w:rsidRDefault="00194B26" w:rsidP="00BA4FB5">
      <w:pPr>
        <w:spacing w:after="0" w:line="240" w:lineRule="auto"/>
        <w:jc w:val="center"/>
        <w:rPr>
          <w:b/>
          <w:sz w:val="28"/>
        </w:rPr>
      </w:pPr>
      <w:r w:rsidRPr="00194B26">
        <w:rPr>
          <w:b/>
          <w:sz w:val="28"/>
        </w:rPr>
        <w:t>PM Schedule</w:t>
      </w:r>
    </w:p>
    <w:p w14:paraId="49C557CB" w14:textId="77777777" w:rsidR="00CC49EC" w:rsidRDefault="00F73463" w:rsidP="00BA4FB5">
      <w:pPr>
        <w:jc w:val="center"/>
      </w:pPr>
      <w:r w:rsidRPr="00F73463">
        <w:rPr>
          <w:noProof/>
        </w:rPr>
        <w:drawing>
          <wp:inline distT="0" distB="0" distL="0" distR="0" wp14:anchorId="0FAB2CE1" wp14:editId="2077D23E">
            <wp:extent cx="4987099" cy="3002915"/>
            <wp:effectExtent l="0" t="0" r="4445" b="6985"/>
            <wp:docPr id="1069079766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79766" name="Picture 1" descr="Tab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758" cy="3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EC" w:rsidSect="00990568">
      <w:headerReference w:type="default" r:id="rId9"/>
      <w:footerReference w:type="default" r:id="rId10"/>
      <w:pgSz w:w="12240" w:h="15840" w:code="1"/>
      <w:pgMar w:top="1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C2E3" w14:textId="77777777" w:rsidR="004E4265" w:rsidRDefault="004E4265" w:rsidP="00D37B18">
      <w:pPr>
        <w:spacing w:after="0" w:line="240" w:lineRule="auto"/>
      </w:pPr>
      <w:r>
        <w:separator/>
      </w:r>
    </w:p>
  </w:endnote>
  <w:endnote w:type="continuationSeparator" w:id="0">
    <w:p w14:paraId="6BBD58F9" w14:textId="77777777" w:rsidR="004E4265" w:rsidRDefault="004E4265" w:rsidP="00D3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5185" w14:textId="682D38B9" w:rsidR="00990568" w:rsidRDefault="00990568" w:rsidP="00990568">
    <w:pPr>
      <w:spacing w:before="100" w:beforeAutospacing="1" w:after="100" w:afterAutospacing="1" w:line="240" w:lineRule="auto"/>
      <w:outlineLvl w:val="0"/>
      <w:rPr>
        <w:rFonts w:ascii="Calibri" w:eastAsia="Times New Roman" w:hAnsi="Calibri" w:cs="Times New Roman"/>
        <w:b/>
        <w:bCs/>
        <w:i/>
        <w:color w:val="0070C0"/>
        <w:kern w:val="36"/>
        <w:sz w:val="16"/>
        <w:szCs w:val="16"/>
      </w:rPr>
    </w:pPr>
    <w:r>
      <w:rPr>
        <w:rFonts w:ascii="Calibri" w:eastAsia="Times New Roman" w:hAnsi="Calibri" w:cs="Times New Roman"/>
        <w:sz w:val="16"/>
        <w:szCs w:val="16"/>
      </w:rPr>
      <w:t xml:space="preserve">                    </w:t>
    </w:r>
    <w:r>
      <w:rPr>
        <w:rFonts w:ascii="Calibri" w:eastAsia="Times New Roman" w:hAnsi="Calibri" w:cs="Times New Roman"/>
        <w:sz w:val="16"/>
        <w:szCs w:val="16"/>
      </w:rPr>
      <w:t>Download r</w:t>
    </w:r>
    <w:r w:rsidRPr="00CC49EC">
      <w:rPr>
        <w:rFonts w:ascii="Calibri" w:eastAsia="Times New Roman" w:hAnsi="Calibri" w:cs="Times New Roman"/>
        <w:sz w:val="16"/>
        <w:szCs w:val="16"/>
      </w:rPr>
      <w:t xml:space="preserve">oute maps and schedules </w:t>
    </w:r>
    <w:r>
      <w:rPr>
        <w:rFonts w:ascii="Calibri" w:eastAsia="Times New Roman" w:hAnsi="Calibri" w:cs="Times New Roman"/>
        <w:sz w:val="16"/>
        <w:szCs w:val="16"/>
      </w:rPr>
      <w:t>at</w:t>
    </w:r>
    <w:r w:rsidRPr="00CC49EC">
      <w:rPr>
        <w:rFonts w:ascii="Calibri" w:eastAsia="Times New Roman" w:hAnsi="Calibri" w:cs="Times New Roman"/>
        <w:sz w:val="16"/>
        <w:szCs w:val="16"/>
      </w:rPr>
      <w:t xml:space="preserve">: </w:t>
    </w:r>
    <w:hyperlink r:id="rId1" w:history="1">
      <w:r w:rsidRPr="00501170">
        <w:rPr>
          <w:rStyle w:val="Hyperlink"/>
          <w:rFonts w:ascii="Calibri" w:eastAsia="Times New Roman" w:hAnsi="Calibri" w:cs="Times New Roman"/>
          <w:b/>
          <w:bCs/>
          <w:kern w:val="36"/>
          <w:sz w:val="16"/>
          <w:szCs w:val="16"/>
        </w:rPr>
        <w:t>www.WoodlandsTransit.com</w:t>
      </w:r>
    </w:hyperlink>
    <w:r w:rsidRPr="00CC49EC">
      <w:rPr>
        <w:rFonts w:ascii="Calibri" w:eastAsia="Times New Roman" w:hAnsi="Calibri" w:cs="Times New Roman"/>
        <w:b/>
        <w:bCs/>
        <w:i/>
        <w:color w:val="0070C0"/>
        <w:kern w:val="36"/>
        <w:sz w:val="16"/>
        <w:szCs w:val="16"/>
      </w:rPr>
      <w:t xml:space="preserve"> </w:t>
    </w:r>
  </w:p>
  <w:p w14:paraId="422F5AC2" w14:textId="7A3A20CA" w:rsidR="00990568" w:rsidRPr="00CC49EC" w:rsidRDefault="00990568" w:rsidP="00990568">
    <w:pPr>
      <w:spacing w:before="100" w:beforeAutospacing="1" w:after="100" w:afterAutospacing="1" w:line="240" w:lineRule="auto"/>
      <w:outlineLvl w:val="0"/>
      <w:rPr>
        <w:rFonts w:ascii="Calibri" w:eastAsia="Times New Roman" w:hAnsi="Calibri" w:cs="Times New Roman"/>
        <w:b/>
        <w:bCs/>
        <w:i/>
        <w:color w:val="0070C0"/>
        <w:kern w:val="36"/>
        <w:sz w:val="16"/>
        <w:szCs w:val="16"/>
      </w:rPr>
    </w:pPr>
    <w:r>
      <w:rPr>
        <w:b/>
        <w:noProof/>
        <w:sz w:val="32"/>
        <w:szCs w:val="24"/>
      </w:rPr>
      <w:drawing>
        <wp:anchor distT="0" distB="0" distL="114300" distR="114300" simplePos="0" relativeHeight="251660288" behindDoc="0" locked="0" layoutInCell="1" allowOverlap="1" wp14:anchorId="2DB991CE" wp14:editId="7520F45C">
          <wp:simplePos x="0" y="0"/>
          <wp:positionH relativeFrom="column">
            <wp:posOffset>6247585</wp:posOffset>
          </wp:positionH>
          <wp:positionV relativeFrom="paragraph">
            <wp:posOffset>74567</wp:posOffset>
          </wp:positionV>
          <wp:extent cx="3809683" cy="779663"/>
          <wp:effectExtent l="10160" t="0" r="0" b="0"/>
          <wp:wrapNone/>
          <wp:docPr id="2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809683" cy="779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24"/>
      </w:rPr>
      <w:drawing>
        <wp:anchor distT="0" distB="0" distL="114300" distR="114300" simplePos="0" relativeHeight="251661312" behindDoc="0" locked="0" layoutInCell="1" allowOverlap="1" wp14:anchorId="09F393BC" wp14:editId="60774952">
          <wp:simplePos x="0" y="0"/>
          <wp:positionH relativeFrom="column">
            <wp:posOffset>-6952751</wp:posOffset>
          </wp:positionH>
          <wp:positionV relativeFrom="paragraph">
            <wp:posOffset>835251</wp:posOffset>
          </wp:positionV>
          <wp:extent cx="3809683" cy="779663"/>
          <wp:effectExtent l="1016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809683" cy="779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4A734" wp14:editId="73CF5C9D">
              <wp:simplePos x="0" y="0"/>
              <wp:positionH relativeFrom="margin">
                <wp:align>left</wp:align>
              </wp:positionH>
              <wp:positionV relativeFrom="paragraph">
                <wp:posOffset>8130540</wp:posOffset>
              </wp:positionV>
              <wp:extent cx="8001000" cy="21215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0" cy="2121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42BBA" w14:textId="77777777" w:rsidR="00990568" w:rsidRDefault="00990568" w:rsidP="00990568">
                          <w:pPr>
                            <w:spacing w:before="100" w:beforeAutospacing="1" w:after="100" w:afterAutospacing="1" w:line="240" w:lineRule="auto"/>
                            <w:ind w:left="720"/>
                            <w:outlineLvl w:val="0"/>
                            <w:rPr>
                              <w:rFonts w:ascii="Calibri" w:eastAsia="Times New Roman" w:hAnsi="Calibri" w:cs="Times New Roman"/>
                              <w:sz w:val="28"/>
                              <w:szCs w:val="27"/>
                            </w:rPr>
                          </w:pPr>
                        </w:p>
                        <w:p w14:paraId="3B3E459A" w14:textId="77777777" w:rsidR="00990568" w:rsidRDefault="00990568" w:rsidP="00990568">
                          <w:pPr>
                            <w:spacing w:before="100" w:beforeAutospacing="1" w:after="100" w:afterAutospacing="1" w:line="240" w:lineRule="auto"/>
                            <w:ind w:left="720"/>
                            <w:outlineLvl w:val="0"/>
                            <w:rPr>
                              <w:rFonts w:ascii="Calibri" w:eastAsia="Times New Roman" w:hAnsi="Calibri" w:cs="Times New Roman"/>
                              <w:b/>
                              <w:bCs/>
                              <w:i/>
                              <w:color w:val="0070C0"/>
                              <w:kern w:val="36"/>
                              <w:szCs w:val="48"/>
                            </w:rPr>
                          </w:pPr>
                          <w:r w:rsidRPr="00F01EFD">
                            <w:rPr>
                              <w:rFonts w:ascii="Calibri" w:eastAsia="Times New Roman" w:hAnsi="Calibri" w:cs="Times New Roman"/>
                              <w:sz w:val="28"/>
                              <w:szCs w:val="27"/>
                            </w:rPr>
                            <w:t xml:space="preserve">Maps and schedules are available for download on The Woodlands Township </w:t>
                          </w:r>
                          <w:r>
                            <w:rPr>
                              <w:rFonts w:ascii="Calibri" w:eastAsia="Times New Roman" w:hAnsi="Calibri" w:cs="Times New Roman"/>
                              <w:sz w:val="28"/>
                              <w:szCs w:val="27"/>
                            </w:rPr>
                            <w:t>Transportation website</w:t>
                          </w:r>
                          <w:r w:rsidRPr="00F01EFD">
                            <w:rPr>
                              <w:rFonts w:ascii="Calibri" w:eastAsia="Times New Roman" w:hAnsi="Calibri" w:cs="Times New Roman"/>
                              <w:sz w:val="28"/>
                              <w:szCs w:val="27"/>
                            </w:rPr>
                            <w:t>:</w:t>
                          </w:r>
                          <w:r>
                            <w:rPr>
                              <w:rFonts w:ascii="Calibri" w:eastAsia="Times New Roman" w:hAnsi="Calibri" w:cs="Times New Roman"/>
                              <w:sz w:val="28"/>
                              <w:szCs w:val="27"/>
                            </w:rPr>
                            <w:t xml:space="preserve"> </w:t>
                          </w:r>
                          <w:r w:rsidRPr="00EC0A26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70C0"/>
                              <w:kern w:val="36"/>
                              <w:sz w:val="28"/>
                              <w:szCs w:val="48"/>
                            </w:rPr>
                            <w:t>www.WoodlandsTransit.com</w:t>
                          </w:r>
                          <w:r w:rsidRPr="00EC0A26">
                            <w:rPr>
                              <w:rFonts w:ascii="Calibri" w:eastAsia="Times New Roman" w:hAnsi="Calibri" w:cs="Times New Roman"/>
                              <w:b/>
                              <w:bCs/>
                              <w:i/>
                              <w:color w:val="0070C0"/>
                              <w:kern w:val="36"/>
                              <w:sz w:val="28"/>
                              <w:szCs w:val="48"/>
                            </w:rPr>
                            <w:t xml:space="preserve"> </w:t>
                          </w:r>
                        </w:p>
                        <w:p w14:paraId="5F010647" w14:textId="77777777" w:rsidR="00990568" w:rsidRPr="00EC0A26" w:rsidRDefault="00990568" w:rsidP="00990568">
                          <w:pPr>
                            <w:spacing w:before="100" w:beforeAutospacing="1" w:after="100" w:afterAutospacing="1" w:line="240" w:lineRule="auto"/>
                            <w:ind w:left="720"/>
                            <w:outlineLvl w:val="0"/>
                            <w:rPr>
                              <w:rFonts w:ascii="Calibri" w:eastAsia="Times New Roman" w:hAnsi="Calibri" w:cs="Times New Roman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4A7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40.2pt;width:630pt;height:167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" filled="f" stroked="f">
              <v:textbox>
                <w:txbxContent>
                  <w:p w14:paraId="1DF42BBA" w14:textId="77777777" w:rsidR="00990568" w:rsidRDefault="00990568" w:rsidP="00990568">
                    <w:pPr>
                      <w:spacing w:before="100" w:beforeAutospacing="1" w:after="100" w:afterAutospacing="1" w:line="240" w:lineRule="auto"/>
                      <w:ind w:left="720"/>
                      <w:outlineLvl w:val="0"/>
                      <w:rPr>
                        <w:rFonts w:ascii="Calibri" w:eastAsia="Times New Roman" w:hAnsi="Calibri" w:cs="Times New Roman"/>
                        <w:sz w:val="28"/>
                        <w:szCs w:val="27"/>
                      </w:rPr>
                    </w:pPr>
                  </w:p>
                  <w:p w14:paraId="3B3E459A" w14:textId="77777777" w:rsidR="00990568" w:rsidRDefault="00990568" w:rsidP="00990568">
                    <w:pPr>
                      <w:spacing w:before="100" w:beforeAutospacing="1" w:after="100" w:afterAutospacing="1" w:line="240" w:lineRule="auto"/>
                      <w:ind w:left="720"/>
                      <w:outlineLvl w:val="0"/>
                      <w:rPr>
                        <w:rFonts w:ascii="Calibri" w:eastAsia="Times New Roman" w:hAnsi="Calibri" w:cs="Times New Roman"/>
                        <w:b/>
                        <w:bCs/>
                        <w:i/>
                        <w:color w:val="0070C0"/>
                        <w:kern w:val="36"/>
                        <w:szCs w:val="48"/>
                      </w:rPr>
                    </w:pPr>
                    <w:r w:rsidRPr="00F01EFD">
                      <w:rPr>
                        <w:rFonts w:ascii="Calibri" w:eastAsia="Times New Roman" w:hAnsi="Calibri" w:cs="Times New Roman"/>
                        <w:sz w:val="28"/>
                        <w:szCs w:val="27"/>
                      </w:rPr>
                      <w:t xml:space="preserve">Maps and schedules are available for download on The Woodlands Township </w:t>
                    </w:r>
                    <w:r>
                      <w:rPr>
                        <w:rFonts w:ascii="Calibri" w:eastAsia="Times New Roman" w:hAnsi="Calibri" w:cs="Times New Roman"/>
                        <w:sz w:val="28"/>
                        <w:szCs w:val="27"/>
                      </w:rPr>
                      <w:t>Transportation website</w:t>
                    </w:r>
                    <w:r w:rsidRPr="00F01EFD">
                      <w:rPr>
                        <w:rFonts w:ascii="Calibri" w:eastAsia="Times New Roman" w:hAnsi="Calibri" w:cs="Times New Roman"/>
                        <w:sz w:val="28"/>
                        <w:szCs w:val="27"/>
                      </w:rPr>
                      <w:t>:</w:t>
                    </w:r>
                    <w:r>
                      <w:rPr>
                        <w:rFonts w:ascii="Calibri" w:eastAsia="Times New Roman" w:hAnsi="Calibri" w:cs="Times New Roman"/>
                        <w:sz w:val="28"/>
                        <w:szCs w:val="27"/>
                      </w:rPr>
                      <w:t xml:space="preserve"> </w:t>
                    </w:r>
                    <w:r w:rsidRPr="00EC0A26">
                      <w:rPr>
                        <w:rFonts w:ascii="Calibri" w:eastAsia="Times New Roman" w:hAnsi="Calibri" w:cs="Times New Roman"/>
                        <w:b/>
                        <w:bCs/>
                        <w:color w:val="0070C0"/>
                        <w:kern w:val="36"/>
                        <w:sz w:val="28"/>
                        <w:szCs w:val="48"/>
                      </w:rPr>
                      <w:t>www.WoodlandsTransit.com</w:t>
                    </w:r>
                    <w:r w:rsidRPr="00EC0A26">
                      <w:rPr>
                        <w:rFonts w:ascii="Calibri" w:eastAsia="Times New Roman" w:hAnsi="Calibri" w:cs="Times New Roman"/>
                        <w:b/>
                        <w:bCs/>
                        <w:i/>
                        <w:color w:val="0070C0"/>
                        <w:kern w:val="36"/>
                        <w:sz w:val="28"/>
                        <w:szCs w:val="48"/>
                      </w:rPr>
                      <w:t xml:space="preserve"> </w:t>
                    </w:r>
                  </w:p>
                  <w:p w14:paraId="5F010647" w14:textId="77777777" w:rsidR="00990568" w:rsidRPr="00EC0A26" w:rsidRDefault="00990568" w:rsidP="00990568">
                    <w:pPr>
                      <w:spacing w:before="100" w:beforeAutospacing="1" w:after="100" w:afterAutospacing="1" w:line="240" w:lineRule="auto"/>
                      <w:ind w:left="720"/>
                      <w:outlineLvl w:val="0"/>
                      <w:rPr>
                        <w:rFonts w:ascii="Calibri" w:eastAsia="Times New Roman" w:hAnsi="Calibri" w:cs="Times New Roman"/>
                        <w:szCs w:val="2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eastAsia="Times New Roman" w:hAnsi="Calibri" w:cs="Times New Roman"/>
        <w:b/>
        <w:bCs/>
        <w:i/>
        <w:color w:val="0070C0"/>
        <w:kern w:val="36"/>
        <w:sz w:val="16"/>
        <w:szCs w:val="16"/>
      </w:rPr>
      <w:t>August 25</w:t>
    </w:r>
  </w:p>
  <w:p w14:paraId="4E30A5D7" w14:textId="77777777" w:rsidR="00990568" w:rsidRDefault="00990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CC89E" w14:textId="77777777" w:rsidR="004E4265" w:rsidRDefault="004E4265" w:rsidP="00D37B18">
      <w:pPr>
        <w:spacing w:after="0" w:line="240" w:lineRule="auto"/>
      </w:pPr>
      <w:r>
        <w:separator/>
      </w:r>
    </w:p>
  </w:footnote>
  <w:footnote w:type="continuationSeparator" w:id="0">
    <w:p w14:paraId="5B4A683E" w14:textId="77777777" w:rsidR="004E4265" w:rsidRDefault="004E4265" w:rsidP="00D3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C0CF" w14:textId="477D546C" w:rsidR="00FA2FF0" w:rsidRPr="00990568" w:rsidRDefault="006F632E">
    <w:pPr>
      <w:pStyle w:val="Header"/>
      <w:rPr>
        <w:i/>
        <w:iCs/>
        <w:color w:val="FF0000"/>
        <w:sz w:val="16"/>
        <w:szCs w:val="16"/>
      </w:rPr>
    </w:pPr>
    <w:r w:rsidRPr="00990568">
      <w:rPr>
        <w:i/>
        <w:iCs/>
        <w:color w:val="FF0000"/>
        <w:sz w:val="16"/>
        <w:szCs w:val="16"/>
      </w:rPr>
      <w:t>DISCLAIMER: While route start times are precise, travel times throughout the route may vary due to traffic, construction, weather or other impacts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tDQ3N7UwMjQDcpR0lIJTi4sz8/NACsxrASkGQwQsAAAA"/>
  </w:docVars>
  <w:rsids>
    <w:rsidRoot w:val="00194B26"/>
    <w:rsid w:val="000327AF"/>
    <w:rsid w:val="000E79DE"/>
    <w:rsid w:val="000F443B"/>
    <w:rsid w:val="00135BE7"/>
    <w:rsid w:val="00140BCF"/>
    <w:rsid w:val="0016615F"/>
    <w:rsid w:val="00175EF0"/>
    <w:rsid w:val="00194B26"/>
    <w:rsid w:val="001D08A3"/>
    <w:rsid w:val="001F4CE3"/>
    <w:rsid w:val="002242E1"/>
    <w:rsid w:val="002644EA"/>
    <w:rsid w:val="0027290D"/>
    <w:rsid w:val="00297726"/>
    <w:rsid w:val="002A6E3B"/>
    <w:rsid w:val="002A7C25"/>
    <w:rsid w:val="002B15CC"/>
    <w:rsid w:val="003523D4"/>
    <w:rsid w:val="0035442B"/>
    <w:rsid w:val="0038235B"/>
    <w:rsid w:val="003B232A"/>
    <w:rsid w:val="003B2540"/>
    <w:rsid w:val="003B31C9"/>
    <w:rsid w:val="0041546F"/>
    <w:rsid w:val="004D4568"/>
    <w:rsid w:val="004D63CD"/>
    <w:rsid w:val="004E4265"/>
    <w:rsid w:val="004F6B17"/>
    <w:rsid w:val="004F757D"/>
    <w:rsid w:val="005308CE"/>
    <w:rsid w:val="00542046"/>
    <w:rsid w:val="00552C86"/>
    <w:rsid w:val="0055654D"/>
    <w:rsid w:val="0055738C"/>
    <w:rsid w:val="005E78C4"/>
    <w:rsid w:val="00611FD6"/>
    <w:rsid w:val="00650AE0"/>
    <w:rsid w:val="006968EF"/>
    <w:rsid w:val="006D59C8"/>
    <w:rsid w:val="006F632E"/>
    <w:rsid w:val="00757DCB"/>
    <w:rsid w:val="00770A79"/>
    <w:rsid w:val="00776AB8"/>
    <w:rsid w:val="007D115B"/>
    <w:rsid w:val="0080441A"/>
    <w:rsid w:val="00812011"/>
    <w:rsid w:val="00813C3F"/>
    <w:rsid w:val="0087410C"/>
    <w:rsid w:val="00913723"/>
    <w:rsid w:val="00921B5D"/>
    <w:rsid w:val="00983931"/>
    <w:rsid w:val="00990568"/>
    <w:rsid w:val="00990696"/>
    <w:rsid w:val="009A2432"/>
    <w:rsid w:val="009B37DD"/>
    <w:rsid w:val="009E3AAD"/>
    <w:rsid w:val="009F2AA6"/>
    <w:rsid w:val="00A905A0"/>
    <w:rsid w:val="00AC13EA"/>
    <w:rsid w:val="00AE1B31"/>
    <w:rsid w:val="00B315EE"/>
    <w:rsid w:val="00B42B2A"/>
    <w:rsid w:val="00B50E0B"/>
    <w:rsid w:val="00B71005"/>
    <w:rsid w:val="00B94BD9"/>
    <w:rsid w:val="00BA1A81"/>
    <w:rsid w:val="00BA4FB5"/>
    <w:rsid w:val="00BB290E"/>
    <w:rsid w:val="00C41D43"/>
    <w:rsid w:val="00C73D0A"/>
    <w:rsid w:val="00C76E55"/>
    <w:rsid w:val="00CA0DFA"/>
    <w:rsid w:val="00CA3568"/>
    <w:rsid w:val="00CC49EC"/>
    <w:rsid w:val="00CD1DAF"/>
    <w:rsid w:val="00CE3CAA"/>
    <w:rsid w:val="00CE753F"/>
    <w:rsid w:val="00D06666"/>
    <w:rsid w:val="00D37B18"/>
    <w:rsid w:val="00D809AD"/>
    <w:rsid w:val="00E30AB7"/>
    <w:rsid w:val="00E46470"/>
    <w:rsid w:val="00E77978"/>
    <w:rsid w:val="00E91E26"/>
    <w:rsid w:val="00EA5FF8"/>
    <w:rsid w:val="00EB3EEB"/>
    <w:rsid w:val="00EC0A26"/>
    <w:rsid w:val="00EC3FAD"/>
    <w:rsid w:val="00F01EFD"/>
    <w:rsid w:val="00F73463"/>
    <w:rsid w:val="00FA2FF0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7DE51D8"/>
  <w15:docId w15:val="{F5B9EEF2-136A-41FD-8108-FE47E7F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18"/>
  </w:style>
  <w:style w:type="paragraph" w:styleId="Footer">
    <w:name w:val="footer"/>
    <w:basedOn w:val="Normal"/>
    <w:link w:val="FooterChar"/>
    <w:uiPriority w:val="99"/>
    <w:unhideWhenUsed/>
    <w:rsid w:val="00D3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18"/>
  </w:style>
  <w:style w:type="character" w:styleId="Hyperlink">
    <w:name w:val="Hyperlink"/>
    <w:basedOn w:val="DefaultParagraphFont"/>
    <w:uiPriority w:val="99"/>
    <w:unhideWhenUsed/>
    <w:rsid w:val="00804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woodlandstownship-tx.gov/ALER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WoodlandsTrans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9E36A16A24987835ABD5944196E" ma:contentTypeVersion="17" ma:contentTypeDescription="Create a new document." ma:contentTypeScope="" ma:versionID="046a4e949a4915a707cffd9eee714194">
  <xsd:schema xmlns:xsd="http://www.w3.org/2001/XMLSchema" xmlns:xs="http://www.w3.org/2001/XMLSchema" xmlns:p="http://schemas.microsoft.com/office/2006/metadata/properties" xmlns:ns2="495a475f-d50e-416c-9b1c-0e4816111602" xmlns:ns3="ba722fb3-cfed-4605-846f-1bbcdba9592d" targetNamespace="http://schemas.microsoft.com/office/2006/metadata/properties" ma:root="true" ma:fieldsID="7534de38ee678a666f2e0f17a7c851cb" ns2:_="" ns3:_="">
    <xsd:import namespace="495a475f-d50e-416c-9b1c-0e4816111602"/>
    <xsd:import namespace="ba722fb3-cfed-4605-846f-1bbcdba9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475f-d50e-416c-9b1c-0e4816111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c28947-9a03-4100-8654-df0b69106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2fb3-cfed-4605-846f-1bbcdba95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510420-94ac-4d6b-9989-2b534179b6a4}" ma:internalName="TaxCatchAll" ma:showField="CatchAllData" ma:web="ba722fb3-cfed-4605-846f-1bbcdba95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a475f-d50e-416c-9b1c-0e4816111602">
      <Terms xmlns="http://schemas.microsoft.com/office/infopath/2007/PartnerControls"/>
    </lcf76f155ced4ddcb4097134ff3c332f>
    <TaxCatchAll xmlns="ba722fb3-cfed-4605-846f-1bbcdba9592d" xsi:nil="true"/>
  </documentManagement>
</p:properties>
</file>

<file path=customXml/itemProps1.xml><?xml version="1.0" encoding="utf-8"?>
<ds:datastoreItem xmlns:ds="http://schemas.openxmlformats.org/officeDocument/2006/customXml" ds:itemID="{F234D796-7B87-477B-85BA-210D1273D499}"/>
</file>

<file path=customXml/itemProps2.xml><?xml version="1.0" encoding="utf-8"?>
<ds:datastoreItem xmlns:ds="http://schemas.openxmlformats.org/officeDocument/2006/customXml" ds:itemID="{D4D993A6-D86D-4BEC-97D8-9F4EB9121180}"/>
</file>

<file path=customXml/itemProps3.xml><?xml version="1.0" encoding="utf-8"?>
<ds:datastoreItem xmlns:ds="http://schemas.openxmlformats.org/officeDocument/2006/customXml" ds:itemID="{EF921321-85FE-4F6F-B5AD-C26BE0711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LaRue</dc:creator>
  <cp:lastModifiedBy>Nicole Mathews</cp:lastModifiedBy>
  <cp:revision>5</cp:revision>
  <cp:lastPrinted>2025-08-22T16:07:00Z</cp:lastPrinted>
  <dcterms:created xsi:type="dcterms:W3CDTF">2025-08-22T14:38:00Z</dcterms:created>
  <dcterms:modified xsi:type="dcterms:W3CDTF">2025-08-25T13:59:00Z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0x0101000496E9E36A16A24987835ABD5944196E</vt:lpwstr>
  </property>
</Properties>
</file>